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E5" w:rsidRPr="00955396" w:rsidRDefault="00040BE5" w:rsidP="00F66A94">
      <w:pPr>
        <w:spacing w:after="0"/>
        <w:jc w:val="center"/>
        <w:rPr>
          <w:rFonts w:ascii="Times New Roman" w:hAnsi="Times New Roman"/>
          <w:b/>
          <w:color w:val="003366"/>
          <w:sz w:val="32"/>
          <w:szCs w:val="24"/>
        </w:rPr>
      </w:pPr>
      <w:r w:rsidRPr="00955396">
        <w:rPr>
          <w:rFonts w:ascii="Times New Roman" w:hAnsi="Times New Roman"/>
          <w:b/>
          <w:color w:val="003366"/>
          <w:sz w:val="32"/>
          <w:szCs w:val="24"/>
        </w:rPr>
        <w:t>Описание стажировочной площадки</w:t>
      </w:r>
    </w:p>
    <w:p w:rsidR="00040BE5" w:rsidRPr="00955396" w:rsidRDefault="00040BE5" w:rsidP="006F0862">
      <w:pPr>
        <w:spacing w:after="0" w:line="240" w:lineRule="auto"/>
        <w:ind w:left="580"/>
        <w:jc w:val="center"/>
        <w:rPr>
          <w:rFonts w:ascii="Times New Roman" w:hAnsi="Times New Roman"/>
          <w:b/>
          <w:i/>
          <w:color w:val="003366"/>
          <w:sz w:val="26"/>
          <w:szCs w:val="26"/>
          <w:lang w:eastAsia="ru-RU"/>
        </w:rPr>
      </w:pPr>
      <w:r w:rsidRPr="00955396">
        <w:rPr>
          <w:rFonts w:ascii="Times New Roman" w:hAnsi="Times New Roman"/>
          <w:b/>
          <w:color w:val="003366"/>
          <w:sz w:val="26"/>
          <w:szCs w:val="26"/>
        </w:rPr>
        <w:t>Ассоциация дополнительного профессионального образования «Многофункциональный центр прикладных квалификаций машиностроения»</w:t>
      </w:r>
    </w:p>
    <w:p w:rsidR="00040BE5" w:rsidRPr="00955396" w:rsidRDefault="00040BE5" w:rsidP="00F66A94">
      <w:pPr>
        <w:spacing w:after="0"/>
        <w:jc w:val="center"/>
        <w:rPr>
          <w:rFonts w:ascii="Times New Roman" w:hAnsi="Times New Roman"/>
          <w:b/>
          <w:color w:val="000066"/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5"/>
        <w:gridCol w:w="7723"/>
      </w:tblGrid>
      <w:tr w:rsidR="00040BE5" w:rsidRPr="00420502" w:rsidTr="008510CC">
        <w:trPr>
          <w:trHeight w:val="1300"/>
        </w:trPr>
        <w:tc>
          <w:tcPr>
            <w:tcW w:w="2105" w:type="dxa"/>
          </w:tcPr>
          <w:p w:rsidR="00040BE5" w:rsidRPr="00420502" w:rsidRDefault="00040BE5" w:rsidP="001440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Логотип организации</w:t>
            </w:r>
          </w:p>
        </w:tc>
        <w:tc>
          <w:tcPr>
            <w:tcW w:w="7723" w:type="dxa"/>
          </w:tcPr>
          <w:p w:rsidR="00040BE5" w:rsidRPr="00420502" w:rsidRDefault="00040BE5" w:rsidP="00D35DD9">
            <w:pPr>
              <w:spacing w:before="120" w:after="12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object w:dxaOrig="1995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79.5pt" o:ole="">
                  <v:imagedata r:id="rId5" o:title=""/>
                </v:shape>
                <o:OLEObject Type="Embed" ProgID="Paint.Picture" ShapeID="_x0000_i1025" DrawAspect="Content" ObjectID="_1571984373" r:id="rId6"/>
              </w:object>
            </w:r>
            <w:r>
              <w:rPr>
                <w:noProof/>
                <w:lang w:eastAsia="ru-RU"/>
              </w:rPr>
              <w:pict>
                <v:shape id="imglogo" o:spid="_x0000_s1026" type="#_x0000_t75" alt="Main Page" style="position:absolute;left:0;text-align:left;margin-left:0;margin-top:0;width:40.5pt;height:40.5pt;z-index:251658240;mso-wrap-distance-left:0;mso-wrap-distance-right:0;mso-position-horizontal:left;mso-position-horizontal-relative:text;mso-position-vertical-relative:line" o:allowoverlap="f">
                  <v:imagedata r:id="rId7" o:title=""/>
                  <w10:wrap type="square"/>
                </v:shape>
              </w:pic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ru-RU"/>
              </w:rPr>
              <w:pict>
                <v:shape id="_x0000_s1027" type="#_x0000_t75" alt="Main Page" style="position:absolute;left:0;text-align:left;margin-left:0;margin-top:0;width:40.5pt;height:40.5pt;z-index:251659264;mso-wrap-distance-left:0;mso-wrap-distance-right:0;mso-position-horizontal:left;mso-position-horizontal-relative:text;mso-position-vertical-relative:line" o:allowoverlap="f">
                  <v:imagedata r:id="rId7" o:title=""/>
                  <w10:wrap type="square"/>
                </v:shape>
              </w:pict>
            </w:r>
            <w:r>
              <w:t xml:space="preserve"> </w:t>
            </w:r>
          </w:p>
        </w:tc>
      </w:tr>
      <w:tr w:rsidR="00040BE5" w:rsidRPr="00420502" w:rsidTr="008510CC">
        <w:tc>
          <w:tcPr>
            <w:tcW w:w="2105" w:type="dxa"/>
          </w:tcPr>
          <w:p w:rsidR="00040BE5" w:rsidRPr="00420502" w:rsidRDefault="00040BE5" w:rsidP="001440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7723" w:type="dxa"/>
          </w:tcPr>
          <w:p w:rsidR="00040BE5" w:rsidRPr="00E61EFE" w:rsidRDefault="00040BE5" w:rsidP="009545F3">
            <w:pPr>
              <w:pStyle w:val="a"/>
              <w:spacing w:after="0" w:line="240" w:lineRule="auto"/>
              <w:ind w:left="57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313C3F">
              <w:rPr>
                <w:color w:val="000000"/>
                <w:sz w:val="26"/>
                <w:szCs w:val="26"/>
              </w:rPr>
              <w:t>Ассоциация дополнительного профессионального образования «Многофункциональный центр прикладных квалификаций машиностроения»</w:t>
            </w:r>
            <w:r w:rsidRPr="00313C3F">
              <w:rPr>
                <w:color w:val="000000"/>
                <w:sz w:val="26"/>
                <w:szCs w:val="26"/>
                <w:lang w:eastAsia="ru-RU"/>
              </w:rPr>
              <w:t xml:space="preserve"> (</w:t>
            </w:r>
            <w:r>
              <w:rPr>
                <w:color w:val="000000"/>
                <w:sz w:val="26"/>
                <w:szCs w:val="26"/>
                <w:lang w:eastAsia="ru-RU"/>
              </w:rPr>
              <w:t>Ассоциация ДПО «МЦПК машиностроения»</w:t>
            </w:r>
            <w:r w:rsidRPr="00E61EFE">
              <w:rPr>
                <w:sz w:val="26"/>
                <w:szCs w:val="26"/>
              </w:rPr>
              <w:t>)</w:t>
            </w:r>
          </w:p>
        </w:tc>
      </w:tr>
      <w:tr w:rsidR="00040BE5" w:rsidRPr="00420502" w:rsidTr="008510CC">
        <w:tc>
          <w:tcPr>
            <w:tcW w:w="2105" w:type="dxa"/>
          </w:tcPr>
          <w:p w:rsidR="00040BE5" w:rsidRPr="00420502" w:rsidRDefault="00040BE5" w:rsidP="00E91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Субъект РФ</w:t>
            </w:r>
          </w:p>
        </w:tc>
        <w:tc>
          <w:tcPr>
            <w:tcW w:w="7723" w:type="dxa"/>
          </w:tcPr>
          <w:p w:rsidR="00040BE5" w:rsidRPr="00420502" w:rsidRDefault="00040BE5" w:rsidP="001440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Республика Татарстан</w:t>
            </w:r>
          </w:p>
        </w:tc>
      </w:tr>
      <w:tr w:rsidR="00040BE5" w:rsidRPr="00420502" w:rsidTr="008510CC">
        <w:tc>
          <w:tcPr>
            <w:tcW w:w="2105" w:type="dxa"/>
          </w:tcPr>
          <w:p w:rsidR="00040BE5" w:rsidRPr="00420502" w:rsidRDefault="00040BE5" w:rsidP="00E91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Адрес организации</w:t>
            </w:r>
          </w:p>
        </w:tc>
        <w:tc>
          <w:tcPr>
            <w:tcW w:w="7723" w:type="dxa"/>
          </w:tcPr>
          <w:p w:rsidR="00040BE5" w:rsidRPr="00313C3F" w:rsidRDefault="00040BE5" w:rsidP="006F08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086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Юр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идический</w:t>
            </w:r>
            <w:r w:rsidRPr="006F086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и почтовый </w:t>
            </w:r>
            <w:r w:rsidRPr="006F086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адрес:</w:t>
            </w:r>
            <w:r w:rsidRPr="006F086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423827, Республика Татарстан</w:t>
            </w:r>
            <w:r w:rsidRPr="006F0862">
              <w:rPr>
                <w:rFonts w:ascii="Times New Roman" w:hAnsi="Times New Roman"/>
                <w:sz w:val="26"/>
                <w:szCs w:val="26"/>
                <w:lang w:eastAsia="ru-RU"/>
              </w:rPr>
              <w:t>, г.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 Набережные Челны</w:t>
            </w:r>
            <w:r w:rsidRPr="006F086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</w:t>
            </w:r>
            <w:r w:rsidRPr="006F086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Автозаводский, 2</w:t>
            </w:r>
            <w:r w:rsidRPr="006F0862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040BE5" w:rsidRPr="00420502" w:rsidTr="008510CC">
        <w:tc>
          <w:tcPr>
            <w:tcW w:w="2105" w:type="dxa"/>
          </w:tcPr>
          <w:p w:rsidR="00040BE5" w:rsidRPr="00420502" w:rsidRDefault="00040BE5" w:rsidP="00E91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 xml:space="preserve">Ссылка на сайт организации </w:t>
            </w:r>
          </w:p>
        </w:tc>
        <w:tc>
          <w:tcPr>
            <w:tcW w:w="7723" w:type="dxa"/>
          </w:tcPr>
          <w:p w:rsidR="00040BE5" w:rsidRPr="00313C3F" w:rsidRDefault="00040BE5" w:rsidP="001440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8" w:history="1">
              <w:r w:rsidRPr="00B428C5">
                <w:rPr>
                  <w:rStyle w:val="Hyperlink"/>
                  <w:rFonts w:ascii="Times New Roman" w:hAnsi="Times New Roman"/>
                  <w:sz w:val="26"/>
                  <w:szCs w:val="26"/>
                </w:rPr>
                <w:t>http://mcpkm.ru/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040BE5" w:rsidRPr="00313C3F" w:rsidTr="008510CC">
        <w:tc>
          <w:tcPr>
            <w:tcW w:w="2105" w:type="dxa"/>
          </w:tcPr>
          <w:p w:rsidR="00040BE5" w:rsidRPr="00420502" w:rsidRDefault="00040BE5" w:rsidP="00E91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Контакты организации</w:t>
            </w:r>
          </w:p>
        </w:tc>
        <w:tc>
          <w:tcPr>
            <w:tcW w:w="7723" w:type="dxa"/>
          </w:tcPr>
          <w:p w:rsidR="00040BE5" w:rsidRPr="00313C3F" w:rsidRDefault="00040BE5" w:rsidP="006F0862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de-DE"/>
              </w:rPr>
            </w:pPr>
            <w:r w:rsidRPr="00313C3F">
              <w:rPr>
                <w:sz w:val="26"/>
                <w:szCs w:val="26"/>
              </w:rPr>
              <w:t>Тел</w:t>
            </w:r>
            <w:r w:rsidRPr="007E4CF7">
              <w:rPr>
                <w:sz w:val="26"/>
                <w:szCs w:val="26"/>
              </w:rPr>
              <w:t>.: (8552) 92-89-60; 9</w:t>
            </w:r>
            <w:r w:rsidRPr="00313C3F">
              <w:rPr>
                <w:sz w:val="26"/>
                <w:szCs w:val="26"/>
                <w:lang w:val="de-DE"/>
              </w:rPr>
              <w:t>2-89-59</w:t>
            </w:r>
            <w:r w:rsidRPr="00313C3F">
              <w:rPr>
                <w:sz w:val="26"/>
                <w:szCs w:val="26"/>
                <w:lang w:val="de-DE"/>
              </w:rPr>
              <w:br/>
            </w:r>
            <w:r w:rsidRPr="00313C3F">
              <w:rPr>
                <w:rStyle w:val="Strong"/>
                <w:b w:val="0"/>
                <w:sz w:val="26"/>
                <w:szCs w:val="26"/>
                <w:lang w:val="de-DE"/>
              </w:rPr>
              <w:t>e-mail:</w:t>
            </w:r>
            <w:r w:rsidRPr="00313C3F">
              <w:rPr>
                <w:sz w:val="26"/>
                <w:szCs w:val="26"/>
                <w:lang w:val="de-DE"/>
              </w:rPr>
              <w:t xml:space="preserve"> </w:t>
            </w:r>
            <w:hyperlink r:id="rId9" w:history="1">
              <w:r w:rsidRPr="00313C3F">
                <w:rPr>
                  <w:rStyle w:val="Hyperlink"/>
                  <w:sz w:val="26"/>
                  <w:szCs w:val="26"/>
                  <w:lang w:val="de-DE"/>
                </w:rPr>
                <w:t>info@mcpkm.ru</w:t>
              </w:r>
            </w:hyperlink>
          </w:p>
        </w:tc>
      </w:tr>
      <w:tr w:rsidR="00040BE5" w:rsidRPr="00420502" w:rsidTr="008510CC">
        <w:tc>
          <w:tcPr>
            <w:tcW w:w="2105" w:type="dxa"/>
          </w:tcPr>
          <w:p w:rsidR="00040BE5" w:rsidRPr="00420502" w:rsidRDefault="00040BE5" w:rsidP="00E91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Фотогалерея </w:t>
            </w:r>
            <w:r w:rsidRPr="00420502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7723" w:type="dxa"/>
          </w:tcPr>
          <w:p w:rsidR="00040BE5" w:rsidRPr="00313C3F" w:rsidRDefault="00040BE5" w:rsidP="001440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10" w:history="1">
              <w:r w:rsidRPr="00B428C5">
                <w:rPr>
                  <w:rStyle w:val="Hyperlink"/>
                  <w:rFonts w:ascii="Times New Roman" w:hAnsi="Times New Roman"/>
                  <w:sz w:val="26"/>
                  <w:szCs w:val="26"/>
                </w:rPr>
                <w:t>http://mcpkm.ru/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040BE5" w:rsidRPr="00420502" w:rsidTr="008510CC">
        <w:tc>
          <w:tcPr>
            <w:tcW w:w="2105" w:type="dxa"/>
          </w:tcPr>
          <w:p w:rsidR="00040BE5" w:rsidRPr="00420502" w:rsidRDefault="00040BE5" w:rsidP="00E91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Характеристика стажировочной площадки</w:t>
            </w:r>
          </w:p>
        </w:tc>
        <w:tc>
          <w:tcPr>
            <w:tcW w:w="7723" w:type="dxa"/>
          </w:tcPr>
          <w:p w:rsidR="00040BE5" w:rsidRPr="00EA4AAC" w:rsidRDefault="00040BE5" w:rsidP="00EA4AAC">
            <w:pPr>
              <w:spacing w:before="6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4AA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МЦПК функционирует как Корпоративный учебный центр ПАО «КАМАЗ», имеет современные учебно-производственные лаборатории (двигателей внутреннего сгорания фирмы </w:t>
            </w:r>
            <w:r w:rsidRPr="00EA4AAC">
              <w:rPr>
                <w:rFonts w:ascii="Times New Roman" w:hAnsi="Times New Roman"/>
                <w:sz w:val="26"/>
                <w:szCs w:val="26"/>
                <w:lang w:val="en-US" w:eastAsia="ru-RU"/>
              </w:rPr>
              <w:t>Daimler</w:t>
            </w:r>
            <w:r w:rsidRPr="00EA4AAC">
              <w:rPr>
                <w:rFonts w:ascii="Times New Roman" w:hAnsi="Times New Roman"/>
                <w:sz w:val="26"/>
                <w:szCs w:val="26"/>
                <w:lang w:eastAsia="ru-RU"/>
              </w:rPr>
              <w:t>, газобаллонной автотехники КАМАЗ и автобусов НЕФАЗ и др.), оборудование, необходимое для реализации программы стажировки.</w:t>
            </w:r>
          </w:p>
          <w:p w:rsidR="00040BE5" w:rsidRPr="00EA4AAC" w:rsidRDefault="00040BE5" w:rsidP="00EA4AAC">
            <w:pPr>
              <w:spacing w:before="6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4AAC">
              <w:rPr>
                <w:rFonts w:ascii="Times New Roman" w:hAnsi="Times New Roman"/>
                <w:sz w:val="26"/>
                <w:szCs w:val="26"/>
              </w:rPr>
              <w:t>В реализации программы стажировки принимают участие специалисты, имеющие ученое звание, опыт работы в системе дополнительного профессионального образования, прошедшие стажировки в международных компаниях (</w:t>
            </w:r>
            <w:r w:rsidRPr="00EA4AAC">
              <w:rPr>
                <w:rFonts w:ascii="Times New Roman" w:hAnsi="Times New Roman"/>
                <w:sz w:val="26"/>
                <w:szCs w:val="26"/>
                <w:lang w:val="en-US" w:eastAsia="ru-RU"/>
              </w:rPr>
              <w:t>Daimler</w:t>
            </w:r>
            <w:r w:rsidRPr="00EA4AA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EA4AAC">
              <w:rPr>
                <w:rFonts w:ascii="Times New Roman" w:hAnsi="Times New Roman"/>
                <w:sz w:val="26"/>
                <w:szCs w:val="26"/>
                <w:lang w:val="en-US" w:eastAsia="ru-RU"/>
              </w:rPr>
              <w:t>Mercedes</w:t>
            </w:r>
            <w:r w:rsidRPr="00EA4AA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EA4AAC">
              <w:rPr>
                <w:rFonts w:ascii="Times New Roman" w:hAnsi="Times New Roman"/>
                <w:sz w:val="26"/>
                <w:szCs w:val="26"/>
                <w:lang w:val="en-US" w:eastAsia="ru-RU"/>
              </w:rPr>
              <w:t>Cummins</w:t>
            </w:r>
            <w:r w:rsidRPr="00EA4AA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др.), в том числе за рубежом.</w:t>
            </w:r>
          </w:p>
          <w:p w:rsidR="00040BE5" w:rsidRDefault="00040BE5" w:rsidP="00EA4AAC">
            <w:pPr>
              <w:spacing w:before="6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4AAC">
              <w:rPr>
                <w:rFonts w:ascii="Times New Roman" w:hAnsi="Times New Roman"/>
                <w:sz w:val="26"/>
                <w:szCs w:val="26"/>
                <w:lang w:eastAsia="ru-RU"/>
              </w:rPr>
              <w:t>МЦПК тесно взаимодействует с НТЦ КАМАЗ.</w:t>
            </w:r>
          </w:p>
          <w:p w:rsidR="00040BE5" w:rsidRPr="00EA4AAC" w:rsidRDefault="00040BE5" w:rsidP="00EA4AAC">
            <w:pPr>
              <w:spacing w:before="6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4AA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Специалисты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МЦПК машиностроения</w:t>
            </w:r>
            <w:r w:rsidRPr="00EA4AA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совместно с ПАО «КАМАЗ» принимали участие в разработке профессионального стандарта «Специалист по мехатронике в автомобилестроении», ФГОС СПО по профессии 23.02.07 Техническое обслуживание и ремонт двигателей, систем и агрегатов автомобилей.</w:t>
            </w:r>
          </w:p>
        </w:tc>
      </w:tr>
      <w:tr w:rsidR="00040BE5" w:rsidRPr="00420502" w:rsidTr="008510CC">
        <w:tc>
          <w:tcPr>
            <w:tcW w:w="2105" w:type="dxa"/>
          </w:tcPr>
          <w:p w:rsidR="00040BE5" w:rsidRPr="00420502" w:rsidRDefault="00040BE5" w:rsidP="00E91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Программы, реализуемые стажировочной площадкой по договору с пилотным центром</w:t>
            </w:r>
          </w:p>
        </w:tc>
        <w:tc>
          <w:tcPr>
            <w:tcW w:w="7723" w:type="dxa"/>
          </w:tcPr>
          <w:p w:rsidR="00040BE5" w:rsidRDefault="00040BE5" w:rsidP="00E91D14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20502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Проектирование и реализация учебно-производственного процесса на основе применения профессиональных стандартов, лучшего отечественного и ме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ждународного опыта по профессии</w:t>
            </w:r>
            <w:r w:rsidRPr="00420502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:</w:t>
            </w:r>
          </w:p>
          <w:p w:rsidR="00040BE5" w:rsidRPr="00EA4AAC" w:rsidRDefault="00040BE5" w:rsidP="00EA4AA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4AA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Автомехатроник в автомобилестроении </w:t>
            </w:r>
          </w:p>
          <w:p w:rsidR="00040BE5" w:rsidRPr="00E91D14" w:rsidRDefault="00040BE5" w:rsidP="007203DD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2050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Модуль 2 </w:t>
            </w:r>
            <w:r w:rsidRPr="00420502">
              <w:rPr>
                <w:rFonts w:ascii="Times New Roman" w:hAnsi="Times New Roman"/>
                <w:sz w:val="26"/>
                <w:szCs w:val="26"/>
              </w:rPr>
              <w:t>«Стажировка в соответствии с требованиями квалификации, к освоению которой готовятся выпускники образовательных программ СПО, ДПО, ПО»</w:t>
            </w:r>
          </w:p>
        </w:tc>
      </w:tr>
      <w:tr w:rsidR="00040BE5" w:rsidRPr="00420502" w:rsidTr="008510CC">
        <w:tc>
          <w:tcPr>
            <w:tcW w:w="2105" w:type="dxa"/>
          </w:tcPr>
          <w:p w:rsidR="00040BE5" w:rsidRPr="00420502" w:rsidRDefault="00040BE5" w:rsidP="001440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Рекомендация СПК</w:t>
            </w:r>
          </w:p>
        </w:tc>
        <w:tc>
          <w:tcPr>
            <w:tcW w:w="7723" w:type="dxa"/>
          </w:tcPr>
          <w:p w:rsidR="00040BE5" w:rsidRPr="00E61EFE" w:rsidRDefault="00040BE5" w:rsidP="00E61E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1EFE">
              <w:rPr>
                <w:rFonts w:ascii="Times New Roman" w:hAnsi="Times New Roman"/>
                <w:sz w:val="26"/>
                <w:szCs w:val="26"/>
              </w:rPr>
              <w:t>Рекомендована СПК</w:t>
            </w:r>
          </w:p>
        </w:tc>
      </w:tr>
    </w:tbl>
    <w:p w:rsidR="00040BE5" w:rsidRPr="00B41596" w:rsidRDefault="00040BE5" w:rsidP="0085602B">
      <w:pPr>
        <w:rPr>
          <w:rFonts w:ascii="Times New Roman" w:hAnsi="Times New Roman"/>
          <w:b/>
          <w:sz w:val="24"/>
          <w:szCs w:val="24"/>
        </w:rPr>
      </w:pPr>
    </w:p>
    <w:sectPr w:rsidR="00040BE5" w:rsidRPr="00B41596" w:rsidSect="009F7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347C"/>
    <w:multiLevelType w:val="hybridMultilevel"/>
    <w:tmpl w:val="4D6ECF16"/>
    <w:lvl w:ilvl="0" w:tplc="7DA6BA4A">
      <w:start w:val="1"/>
      <w:numFmt w:val="bullet"/>
      <w:lvlText w:val=""/>
      <w:lvlJc w:val="left"/>
      <w:pPr>
        <w:tabs>
          <w:tab w:val="num" w:pos="2325"/>
        </w:tabs>
        <w:ind w:left="2325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3045"/>
        </w:tabs>
        <w:ind w:left="3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65"/>
        </w:tabs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85"/>
        </w:tabs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05"/>
        </w:tabs>
        <w:ind w:left="5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25"/>
        </w:tabs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45"/>
        </w:tabs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65"/>
        </w:tabs>
        <w:ind w:left="7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85"/>
        </w:tabs>
        <w:ind w:left="8085" w:hanging="360"/>
      </w:pPr>
      <w:rPr>
        <w:rFonts w:ascii="Wingdings" w:hAnsi="Wingdings" w:hint="default"/>
      </w:rPr>
    </w:lvl>
  </w:abstractNum>
  <w:abstractNum w:abstractNumId="1">
    <w:nsid w:val="0FF554C2"/>
    <w:multiLevelType w:val="hybridMultilevel"/>
    <w:tmpl w:val="B712AD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022B8F"/>
    <w:multiLevelType w:val="hybridMultilevel"/>
    <w:tmpl w:val="FCBEA5FE"/>
    <w:lvl w:ilvl="0" w:tplc="7DA6B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621564"/>
    <w:multiLevelType w:val="hybridMultilevel"/>
    <w:tmpl w:val="E5080242"/>
    <w:lvl w:ilvl="0" w:tplc="D8E8FE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135CA3"/>
    <w:multiLevelType w:val="hybridMultilevel"/>
    <w:tmpl w:val="42D443FA"/>
    <w:lvl w:ilvl="0" w:tplc="5EDCA0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E64011"/>
    <w:multiLevelType w:val="hybridMultilevel"/>
    <w:tmpl w:val="1BBC630E"/>
    <w:lvl w:ilvl="0" w:tplc="70329D28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6">
    <w:nsid w:val="75E92FD3"/>
    <w:multiLevelType w:val="hybridMultilevel"/>
    <w:tmpl w:val="07B0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596"/>
    <w:rsid w:val="00033BC5"/>
    <w:rsid w:val="00040BE5"/>
    <w:rsid w:val="000562BB"/>
    <w:rsid w:val="000C47A3"/>
    <w:rsid w:val="000E0A04"/>
    <w:rsid w:val="000E0D30"/>
    <w:rsid w:val="000E139A"/>
    <w:rsid w:val="00106F84"/>
    <w:rsid w:val="0014403D"/>
    <w:rsid w:val="001675D0"/>
    <w:rsid w:val="001A7498"/>
    <w:rsid w:val="00210FD5"/>
    <w:rsid w:val="00216C86"/>
    <w:rsid w:val="002A24AB"/>
    <w:rsid w:val="00313C3F"/>
    <w:rsid w:val="00324572"/>
    <w:rsid w:val="003604C1"/>
    <w:rsid w:val="003D6ED5"/>
    <w:rsid w:val="00404328"/>
    <w:rsid w:val="004070E6"/>
    <w:rsid w:val="00415418"/>
    <w:rsid w:val="00420502"/>
    <w:rsid w:val="0043255C"/>
    <w:rsid w:val="004420A7"/>
    <w:rsid w:val="004C6A83"/>
    <w:rsid w:val="004D60D5"/>
    <w:rsid w:val="005B5088"/>
    <w:rsid w:val="005E3C93"/>
    <w:rsid w:val="005F13B0"/>
    <w:rsid w:val="005F21A1"/>
    <w:rsid w:val="006443B3"/>
    <w:rsid w:val="00675192"/>
    <w:rsid w:val="00694917"/>
    <w:rsid w:val="006F0862"/>
    <w:rsid w:val="007203DD"/>
    <w:rsid w:val="00760D3C"/>
    <w:rsid w:val="007D71DE"/>
    <w:rsid w:val="007E4CF7"/>
    <w:rsid w:val="007F73D9"/>
    <w:rsid w:val="008510CC"/>
    <w:rsid w:val="0085602B"/>
    <w:rsid w:val="00864910"/>
    <w:rsid w:val="00887D4A"/>
    <w:rsid w:val="008971C2"/>
    <w:rsid w:val="008B592D"/>
    <w:rsid w:val="008C110B"/>
    <w:rsid w:val="009545F3"/>
    <w:rsid w:val="00955396"/>
    <w:rsid w:val="009B383E"/>
    <w:rsid w:val="009F7D80"/>
    <w:rsid w:val="00A63D27"/>
    <w:rsid w:val="00AC4C9F"/>
    <w:rsid w:val="00B04257"/>
    <w:rsid w:val="00B1150C"/>
    <w:rsid w:val="00B26B15"/>
    <w:rsid w:val="00B41596"/>
    <w:rsid w:val="00B428C5"/>
    <w:rsid w:val="00B75646"/>
    <w:rsid w:val="00C45DD2"/>
    <w:rsid w:val="00CD1769"/>
    <w:rsid w:val="00D05025"/>
    <w:rsid w:val="00D35DD9"/>
    <w:rsid w:val="00D45391"/>
    <w:rsid w:val="00D62F3E"/>
    <w:rsid w:val="00E05880"/>
    <w:rsid w:val="00E61EFE"/>
    <w:rsid w:val="00E91D14"/>
    <w:rsid w:val="00EA21A1"/>
    <w:rsid w:val="00EA4AAC"/>
    <w:rsid w:val="00EA7866"/>
    <w:rsid w:val="00F62CE6"/>
    <w:rsid w:val="00F66A94"/>
    <w:rsid w:val="00FD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D8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1"/>
    <w:uiPriority w:val="99"/>
    <w:qFormat/>
    <w:locked/>
    <w:rsid w:val="004070E6"/>
    <w:pPr>
      <w:spacing w:before="100" w:beforeAutospacing="1" w:after="100" w:afterAutospacing="1" w:line="240" w:lineRule="auto"/>
      <w:outlineLvl w:val="0"/>
    </w:pPr>
    <w:rPr>
      <w:b/>
      <w:kern w:val="36"/>
      <w:sz w:val="4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3D2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B415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62F3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8C110B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E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0A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562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eading1Char1">
    <w:name w:val="Heading 1 Char1"/>
    <w:link w:val="Heading1"/>
    <w:uiPriority w:val="99"/>
    <w:locked/>
    <w:rsid w:val="004070E6"/>
    <w:rPr>
      <w:b/>
      <w:kern w:val="36"/>
      <w:sz w:val="48"/>
      <w:lang w:val="ru-RU" w:eastAsia="ru-RU"/>
    </w:rPr>
  </w:style>
  <w:style w:type="character" w:styleId="Strong">
    <w:name w:val="Strong"/>
    <w:basedOn w:val="DefaultParagraphFont"/>
    <w:uiPriority w:val="99"/>
    <w:qFormat/>
    <w:locked/>
    <w:rsid w:val="004070E6"/>
    <w:rPr>
      <w:rFonts w:cs="Times New Roman"/>
      <w:b/>
    </w:rPr>
  </w:style>
  <w:style w:type="character" w:customStyle="1" w:styleId="new-page-title">
    <w:name w:val="new-page-title"/>
    <w:uiPriority w:val="99"/>
    <w:rsid w:val="004070E6"/>
  </w:style>
  <w:style w:type="paragraph" w:customStyle="1" w:styleId="a">
    <w:name w:val="Абзац списка"/>
    <w:basedOn w:val="Normal"/>
    <w:uiPriority w:val="99"/>
    <w:rsid w:val="005E3C93"/>
    <w:pPr>
      <w:spacing w:after="160" w:line="259" w:lineRule="auto"/>
      <w:ind w:left="720"/>
      <w:contextualSpacing/>
    </w:pPr>
    <w:rPr>
      <w:rFonts w:ascii="Times New Roman" w:eastAsia="Times New Roman" w:hAnsi="Times New Roman"/>
      <w:sz w:val="24"/>
    </w:rPr>
  </w:style>
  <w:style w:type="character" w:customStyle="1" w:styleId="upper">
    <w:name w:val="upper"/>
    <w:basedOn w:val="DefaultParagraphFont"/>
    <w:uiPriority w:val="99"/>
    <w:rsid w:val="009545F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36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pk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mcpk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cpk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325</Words>
  <Characters>1857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стажировочной площадки</dc:title>
  <dc:subject/>
  <dc:creator>Людмила</dc:creator>
  <cp:keywords/>
  <dc:description/>
  <cp:lastModifiedBy>ЦПО</cp:lastModifiedBy>
  <cp:revision>6</cp:revision>
  <dcterms:created xsi:type="dcterms:W3CDTF">2017-11-12T05:09:00Z</dcterms:created>
  <dcterms:modified xsi:type="dcterms:W3CDTF">2017-11-12T05:33:00Z</dcterms:modified>
</cp:coreProperties>
</file>